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21" w:rsidRPr="00862248" w:rsidRDefault="00086C14" w:rsidP="00AD716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62248">
        <w:rPr>
          <w:rFonts w:ascii="Times New Roman" w:eastAsia="方正小标宋简体" w:hAnsi="Times New Roman" w:cs="Times New Roman"/>
          <w:sz w:val="44"/>
          <w:szCs w:val="44"/>
        </w:rPr>
        <w:t>成都大学学生学业预警实施办法补充</w:t>
      </w:r>
      <w:r w:rsidR="00AD7164" w:rsidRPr="00862248">
        <w:rPr>
          <w:rFonts w:ascii="Times New Roman" w:eastAsia="方正小标宋简体" w:hAnsi="Times New Roman" w:cs="Times New Roman"/>
          <w:sz w:val="44"/>
          <w:szCs w:val="44"/>
        </w:rPr>
        <w:t>细则</w:t>
      </w:r>
    </w:p>
    <w:p w:rsidR="00086C14" w:rsidRPr="00315F14" w:rsidRDefault="009A79BF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为</w:t>
      </w:r>
      <w:r w:rsidR="00002084" w:rsidRPr="00315F14">
        <w:rPr>
          <w:rFonts w:ascii="Times New Roman" w:eastAsia="方正仿宋简体" w:hAnsi="Times New Roman" w:cs="Times New Roman"/>
          <w:sz w:val="32"/>
          <w:szCs w:val="32"/>
        </w:rPr>
        <w:t>切实落实和推进我校的</w:t>
      </w:r>
      <w:r w:rsidR="00086C14" w:rsidRPr="00315F14">
        <w:rPr>
          <w:rFonts w:ascii="Times New Roman" w:eastAsia="方正仿宋简体" w:hAnsi="Times New Roman" w:cs="Times New Roman"/>
          <w:sz w:val="32"/>
          <w:szCs w:val="32"/>
        </w:rPr>
        <w:t>学业预警</w:t>
      </w:r>
      <w:r w:rsidR="00E012F4" w:rsidRPr="00315F14">
        <w:rPr>
          <w:rFonts w:ascii="Times New Roman" w:eastAsia="方正仿宋简体" w:hAnsi="Times New Roman" w:cs="Times New Roman"/>
          <w:sz w:val="32"/>
          <w:szCs w:val="32"/>
        </w:rPr>
        <w:t>机制</w:t>
      </w:r>
      <w:r w:rsidR="00086C14" w:rsidRPr="00315F14">
        <w:rPr>
          <w:rFonts w:ascii="Times New Roman" w:eastAsia="方正仿宋简体" w:hAnsi="Times New Roman" w:cs="Times New Roman"/>
          <w:sz w:val="32"/>
          <w:szCs w:val="32"/>
        </w:rPr>
        <w:t>，提高学业预警</w:t>
      </w:r>
      <w:r w:rsidR="00E012F4" w:rsidRPr="00315F14">
        <w:rPr>
          <w:rFonts w:ascii="Times New Roman" w:eastAsia="方正仿宋简体" w:hAnsi="Times New Roman" w:cs="Times New Roman"/>
          <w:sz w:val="32"/>
          <w:szCs w:val="32"/>
        </w:rPr>
        <w:t>制度</w:t>
      </w:r>
      <w:r w:rsidR="00086C14" w:rsidRPr="00315F14">
        <w:rPr>
          <w:rFonts w:ascii="Times New Roman" w:eastAsia="方正仿宋简体" w:hAnsi="Times New Roman" w:cs="Times New Roman"/>
          <w:sz w:val="32"/>
          <w:szCs w:val="32"/>
        </w:rPr>
        <w:t>的可操作性，</w:t>
      </w:r>
      <w:r w:rsidR="0070028B" w:rsidRPr="00315F14">
        <w:rPr>
          <w:rFonts w:ascii="Times New Roman" w:eastAsia="方正仿宋简体" w:hAnsi="Times New Roman" w:cs="Times New Roman"/>
          <w:sz w:val="32"/>
          <w:szCs w:val="32"/>
        </w:rPr>
        <w:t>在《成都大学学生学业预警实施办法》的基础上，</w:t>
      </w:r>
      <w:r w:rsidR="00086C14" w:rsidRPr="00315F14">
        <w:rPr>
          <w:rFonts w:ascii="Times New Roman" w:eastAsia="方正仿宋简体" w:hAnsi="Times New Roman" w:cs="Times New Roman"/>
          <w:sz w:val="32"/>
          <w:szCs w:val="32"/>
        </w:rPr>
        <w:t>特制定本</w:t>
      </w:r>
      <w:r w:rsidR="00904BE4" w:rsidRPr="00315F14">
        <w:rPr>
          <w:rFonts w:ascii="Times New Roman" w:eastAsia="方正仿宋简体" w:hAnsi="Times New Roman" w:cs="Times New Roman"/>
          <w:sz w:val="32"/>
          <w:szCs w:val="32"/>
        </w:rPr>
        <w:t>实施</w:t>
      </w:r>
      <w:r w:rsidR="00086C14" w:rsidRPr="00315F14">
        <w:rPr>
          <w:rFonts w:ascii="Times New Roman" w:eastAsia="方正仿宋简体" w:hAnsi="Times New Roman" w:cs="Times New Roman"/>
          <w:sz w:val="32"/>
          <w:szCs w:val="32"/>
        </w:rPr>
        <w:t>细则。</w:t>
      </w:r>
    </w:p>
    <w:p w:rsidR="002B091E" w:rsidRPr="00315F14" w:rsidRDefault="002B091E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一、学生在校修业期间，可根据自身学习情况，自愿申请编入下一年级同专业学习，按学籍异动程序办理，办理时间原则上在每学年第一学期开学初</w:t>
      </w:r>
      <w:r w:rsidR="00F108F3">
        <w:rPr>
          <w:rFonts w:ascii="Times New Roman" w:eastAsia="方正仿宋简体" w:hAnsi="Times New Roman" w:cs="Times New Roman" w:hint="eastAsia"/>
          <w:sz w:val="32"/>
          <w:szCs w:val="32"/>
        </w:rPr>
        <w:t>两周内</w:t>
      </w:r>
      <w:r w:rsidRPr="00315F1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6271E" w:rsidRPr="00315F14" w:rsidRDefault="0016271E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二、</w:t>
      </w:r>
      <w:r w:rsidR="009A1A48" w:rsidRPr="00315F14">
        <w:rPr>
          <w:rFonts w:ascii="Times New Roman" w:eastAsia="方正仿宋简体" w:hAnsi="Times New Roman" w:cs="Times New Roman"/>
          <w:sz w:val="32"/>
          <w:szCs w:val="32"/>
        </w:rPr>
        <w:t>非毕业班学生</w:t>
      </w:r>
      <w:r w:rsidRPr="00315F14">
        <w:rPr>
          <w:rFonts w:ascii="Times New Roman" w:eastAsia="方正仿宋简体" w:hAnsi="Times New Roman" w:cs="Times New Roman"/>
          <w:sz w:val="32"/>
          <w:szCs w:val="32"/>
        </w:rPr>
        <w:t>累计两次普通学业预警且累计未获得学分达应修总学分</w:t>
      </w:r>
      <w:r w:rsidRPr="00315F14">
        <w:rPr>
          <w:rFonts w:ascii="Times New Roman" w:eastAsia="方正仿宋简体" w:hAnsi="Times New Roman" w:cs="Times New Roman"/>
          <w:sz w:val="32"/>
          <w:szCs w:val="32"/>
        </w:rPr>
        <w:t>30%</w:t>
      </w:r>
      <w:r w:rsidRPr="00315F14">
        <w:rPr>
          <w:rFonts w:ascii="Times New Roman" w:eastAsia="方正仿宋简体" w:hAnsi="Times New Roman" w:cs="Times New Roman"/>
          <w:sz w:val="32"/>
          <w:szCs w:val="32"/>
        </w:rPr>
        <w:t>及以上</w:t>
      </w:r>
      <w:r w:rsidR="00FC2134" w:rsidRPr="00315F14">
        <w:rPr>
          <w:rFonts w:ascii="Times New Roman" w:eastAsia="方正仿宋简体" w:hAnsi="Times New Roman" w:cs="Times New Roman"/>
          <w:sz w:val="32"/>
          <w:szCs w:val="32"/>
        </w:rPr>
        <w:t>的</w:t>
      </w:r>
      <w:r w:rsidRPr="00315F14">
        <w:rPr>
          <w:rFonts w:ascii="Times New Roman" w:eastAsia="方正仿宋简体" w:hAnsi="Times New Roman" w:cs="Times New Roman"/>
          <w:sz w:val="32"/>
          <w:szCs w:val="32"/>
        </w:rPr>
        <w:t>，记为一次严重学业预警。</w:t>
      </w:r>
    </w:p>
    <w:p w:rsidR="003855BD" w:rsidRPr="00315F14" w:rsidRDefault="0016271E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三</w:t>
      </w:r>
      <w:r w:rsidR="00002084" w:rsidRPr="00315F14">
        <w:rPr>
          <w:rFonts w:ascii="Times New Roman" w:eastAsia="方正仿宋简体" w:hAnsi="Times New Roman" w:cs="Times New Roman"/>
          <w:sz w:val="32"/>
          <w:szCs w:val="32"/>
        </w:rPr>
        <w:t>、受到严重学业预警处理的学生，</w:t>
      </w:r>
      <w:r w:rsidR="00495E63" w:rsidRPr="00315F14">
        <w:rPr>
          <w:rFonts w:ascii="Times New Roman" w:eastAsia="方正仿宋简体" w:hAnsi="Times New Roman" w:cs="Times New Roman"/>
          <w:sz w:val="32"/>
          <w:szCs w:val="32"/>
        </w:rPr>
        <w:t>由</w:t>
      </w:r>
      <w:r w:rsidR="008136D7" w:rsidRPr="00315F14">
        <w:rPr>
          <w:rFonts w:ascii="Times New Roman" w:eastAsia="方正仿宋简体" w:hAnsi="Times New Roman" w:cs="Times New Roman"/>
          <w:sz w:val="32"/>
          <w:szCs w:val="32"/>
        </w:rPr>
        <w:t>学院</w:t>
      </w:r>
      <w:r w:rsidR="00495E63" w:rsidRPr="00315F14">
        <w:rPr>
          <w:rFonts w:ascii="Times New Roman" w:eastAsia="方正仿宋简体" w:hAnsi="Times New Roman" w:cs="Times New Roman"/>
          <w:sz w:val="32"/>
          <w:szCs w:val="32"/>
        </w:rPr>
        <w:t>根据实际情况编入下一年级对应班级</w:t>
      </w:r>
      <w:r w:rsidR="00002084" w:rsidRPr="00315F14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3855BD" w:rsidRPr="00315F14">
        <w:rPr>
          <w:rFonts w:ascii="Times New Roman" w:eastAsia="方正仿宋简体" w:hAnsi="Times New Roman" w:cs="Times New Roman"/>
          <w:sz w:val="32"/>
          <w:szCs w:val="32"/>
        </w:rPr>
        <w:t>学生编入下一年级后，</w:t>
      </w:r>
      <w:r w:rsidR="00495E63" w:rsidRPr="00315F14">
        <w:rPr>
          <w:rFonts w:ascii="Times New Roman" w:eastAsia="方正仿宋简体" w:hAnsi="Times New Roman" w:cs="Times New Roman"/>
          <w:sz w:val="32"/>
          <w:szCs w:val="32"/>
        </w:rPr>
        <w:t>应</w:t>
      </w:r>
      <w:r w:rsidR="00E90772">
        <w:rPr>
          <w:rFonts w:ascii="Times New Roman" w:eastAsia="方正仿宋简体" w:hAnsi="Times New Roman" w:cs="Times New Roman" w:hint="eastAsia"/>
          <w:sz w:val="32"/>
          <w:szCs w:val="32"/>
        </w:rPr>
        <w:t>完成</w:t>
      </w:r>
      <w:r w:rsidR="00495E63" w:rsidRPr="00315F14">
        <w:rPr>
          <w:rFonts w:ascii="Times New Roman" w:eastAsia="方正仿宋简体" w:hAnsi="Times New Roman" w:cs="Times New Roman"/>
          <w:sz w:val="32"/>
          <w:szCs w:val="32"/>
        </w:rPr>
        <w:t>被编入年级的专业人才培养方案所规定的学分后方可毕业，其</w:t>
      </w:r>
      <w:r w:rsidR="003855BD" w:rsidRPr="00315F14">
        <w:rPr>
          <w:rFonts w:ascii="Times New Roman" w:eastAsia="方正仿宋简体" w:hAnsi="Times New Roman" w:cs="Times New Roman"/>
          <w:sz w:val="32"/>
          <w:szCs w:val="32"/>
        </w:rPr>
        <w:t>教学和日常管理与学生所在行政</w:t>
      </w:r>
      <w:proofErr w:type="gramStart"/>
      <w:r w:rsidR="003855BD" w:rsidRPr="00315F14">
        <w:rPr>
          <w:rFonts w:ascii="Times New Roman" w:eastAsia="方正仿宋简体" w:hAnsi="Times New Roman" w:cs="Times New Roman"/>
          <w:sz w:val="32"/>
          <w:szCs w:val="32"/>
        </w:rPr>
        <w:t>班其他</w:t>
      </w:r>
      <w:proofErr w:type="gramEnd"/>
      <w:r w:rsidR="003855BD" w:rsidRPr="00315F14">
        <w:rPr>
          <w:rFonts w:ascii="Times New Roman" w:eastAsia="方正仿宋简体" w:hAnsi="Times New Roman" w:cs="Times New Roman"/>
          <w:sz w:val="32"/>
          <w:szCs w:val="32"/>
        </w:rPr>
        <w:t>学生一致。</w:t>
      </w:r>
    </w:p>
    <w:p w:rsidR="003855BD" w:rsidRPr="00315F14" w:rsidRDefault="002B091E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四</w:t>
      </w:r>
      <w:r w:rsidR="003855BD" w:rsidRPr="00315F14">
        <w:rPr>
          <w:rFonts w:ascii="Times New Roman" w:eastAsia="方正仿宋简体" w:hAnsi="Times New Roman" w:cs="Times New Roman"/>
          <w:sz w:val="32"/>
          <w:szCs w:val="32"/>
        </w:rPr>
        <w:t>、在遵守</w:t>
      </w:r>
      <w:r w:rsidR="00FF0B8D" w:rsidRPr="00315F14">
        <w:rPr>
          <w:rFonts w:ascii="Times New Roman" w:eastAsia="方正仿宋简体" w:hAnsi="Times New Roman" w:cs="Times New Roman"/>
          <w:sz w:val="32"/>
          <w:szCs w:val="32"/>
        </w:rPr>
        <w:t>日常教学管理的前提下，编入下一年级的学生在上一学年已经修读合格的课程，学生可选择</w:t>
      </w:r>
      <w:r w:rsidR="00F86177" w:rsidRPr="00315F14">
        <w:rPr>
          <w:rFonts w:ascii="Times New Roman" w:eastAsia="方正仿宋简体" w:hAnsi="Times New Roman" w:cs="Times New Roman"/>
          <w:sz w:val="32"/>
          <w:szCs w:val="32"/>
        </w:rPr>
        <w:t>不参加</w:t>
      </w:r>
      <w:r w:rsidR="00FF0B8D" w:rsidRPr="00315F14">
        <w:rPr>
          <w:rFonts w:ascii="Times New Roman" w:eastAsia="方正仿宋简体" w:hAnsi="Times New Roman" w:cs="Times New Roman"/>
          <w:sz w:val="32"/>
          <w:szCs w:val="32"/>
        </w:rPr>
        <w:t>课程考核，</w:t>
      </w:r>
      <w:r w:rsidR="00B9775A" w:rsidRPr="00315F14">
        <w:rPr>
          <w:rFonts w:ascii="Times New Roman" w:eastAsia="方正仿宋简体" w:hAnsi="Times New Roman" w:cs="Times New Roman"/>
          <w:sz w:val="32"/>
          <w:szCs w:val="32"/>
        </w:rPr>
        <w:t>经学</w:t>
      </w:r>
      <w:proofErr w:type="gramStart"/>
      <w:r w:rsidR="00B9775A" w:rsidRPr="00315F14">
        <w:rPr>
          <w:rFonts w:ascii="Times New Roman" w:eastAsia="方正仿宋简体" w:hAnsi="Times New Roman" w:cs="Times New Roman"/>
          <w:sz w:val="32"/>
          <w:szCs w:val="32"/>
        </w:rPr>
        <w:t>生申请</w:t>
      </w:r>
      <w:proofErr w:type="gramEnd"/>
      <w:r w:rsidR="00B9775A" w:rsidRPr="00315F14">
        <w:rPr>
          <w:rFonts w:ascii="Times New Roman" w:eastAsia="方正仿宋简体" w:hAnsi="Times New Roman" w:cs="Times New Roman"/>
          <w:sz w:val="32"/>
          <w:szCs w:val="32"/>
        </w:rPr>
        <w:t>可按</w:t>
      </w:r>
      <w:r w:rsidR="009A1A48" w:rsidRPr="00315F14">
        <w:rPr>
          <w:rFonts w:ascii="Times New Roman" w:eastAsia="方正仿宋简体" w:hAnsi="Times New Roman" w:cs="Times New Roman"/>
          <w:sz w:val="32"/>
          <w:szCs w:val="32"/>
        </w:rPr>
        <w:t>学分认定</w:t>
      </w:r>
      <w:r w:rsidR="00B9775A" w:rsidRPr="00315F14">
        <w:rPr>
          <w:rFonts w:ascii="Times New Roman" w:eastAsia="方正仿宋简体" w:hAnsi="Times New Roman" w:cs="Times New Roman"/>
          <w:sz w:val="32"/>
          <w:szCs w:val="32"/>
        </w:rPr>
        <w:t>程序</w:t>
      </w:r>
      <w:r w:rsidR="00FF0B8D" w:rsidRPr="00315F14">
        <w:rPr>
          <w:rFonts w:ascii="Times New Roman" w:eastAsia="方正仿宋简体" w:hAnsi="Times New Roman" w:cs="Times New Roman"/>
          <w:sz w:val="32"/>
          <w:szCs w:val="32"/>
        </w:rPr>
        <w:t>认定</w:t>
      </w:r>
      <w:r w:rsidR="00B9775A" w:rsidRPr="00315F14">
        <w:rPr>
          <w:rFonts w:ascii="Times New Roman" w:eastAsia="方正仿宋简体" w:hAnsi="Times New Roman" w:cs="Times New Roman"/>
          <w:sz w:val="32"/>
          <w:szCs w:val="32"/>
        </w:rPr>
        <w:t>其原成绩</w:t>
      </w:r>
      <w:r w:rsidR="00FF0B8D" w:rsidRPr="00315F1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31C84" w:rsidRDefault="00FF0B8D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对于上一学年已经修读合格的课程，学生</w:t>
      </w:r>
      <w:r w:rsidR="0016271E" w:rsidRPr="00315F14">
        <w:rPr>
          <w:rFonts w:ascii="Times New Roman" w:eastAsia="方正仿宋简体" w:hAnsi="Times New Roman" w:cs="Times New Roman"/>
          <w:sz w:val="32"/>
          <w:szCs w:val="32"/>
        </w:rPr>
        <w:t>也</w:t>
      </w:r>
      <w:r w:rsidRPr="00315F14">
        <w:rPr>
          <w:rFonts w:ascii="Times New Roman" w:eastAsia="方正仿宋简体" w:hAnsi="Times New Roman" w:cs="Times New Roman"/>
          <w:sz w:val="32"/>
          <w:szCs w:val="32"/>
        </w:rPr>
        <w:t>可参加课程考核，</w:t>
      </w:r>
    </w:p>
    <w:p w:rsidR="00FF0B8D" w:rsidRPr="00315F14" w:rsidRDefault="00FF0B8D" w:rsidP="00862248">
      <w:pPr>
        <w:pStyle w:val="a5"/>
        <w:spacing w:line="560" w:lineRule="exact"/>
        <w:ind w:firstLineChars="0"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课程考核成绩</w:t>
      </w:r>
      <w:proofErr w:type="gramStart"/>
      <w:r w:rsidRPr="00315F14">
        <w:rPr>
          <w:rFonts w:ascii="Times New Roman" w:eastAsia="方正仿宋简体" w:hAnsi="Times New Roman" w:cs="Times New Roman"/>
          <w:sz w:val="32"/>
          <w:szCs w:val="32"/>
        </w:rPr>
        <w:t>取最高</w:t>
      </w:r>
      <w:proofErr w:type="gramEnd"/>
      <w:r w:rsidRPr="00315F14">
        <w:rPr>
          <w:rFonts w:ascii="Times New Roman" w:eastAsia="方正仿宋简体" w:hAnsi="Times New Roman" w:cs="Times New Roman"/>
          <w:sz w:val="32"/>
          <w:szCs w:val="32"/>
        </w:rPr>
        <w:t>分记载。</w:t>
      </w:r>
    </w:p>
    <w:p w:rsidR="00662F19" w:rsidRPr="00FB718F" w:rsidRDefault="002B091E" w:rsidP="00FB718F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五</w:t>
      </w:r>
      <w:r w:rsidR="00B9775A" w:rsidRPr="00315F14">
        <w:rPr>
          <w:rFonts w:ascii="Times New Roman" w:eastAsia="方正仿宋简体" w:hAnsi="Times New Roman" w:cs="Times New Roman"/>
          <w:sz w:val="32"/>
          <w:szCs w:val="32"/>
        </w:rPr>
        <w:t>、学生编入下一年级后，需交纳当学年学费。学生在上一学年修读合格的课程，可按程序申请退还这部分课程的学分学费，</w:t>
      </w:r>
    </w:p>
    <w:p w:rsidR="00AD7164" w:rsidRPr="00315F14" w:rsidRDefault="00B9775A" w:rsidP="00862248">
      <w:pPr>
        <w:pStyle w:val="a5"/>
        <w:spacing w:line="560" w:lineRule="exact"/>
        <w:ind w:firstLineChars="0"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标准与该专业学分学费标准一致。</w:t>
      </w:r>
    </w:p>
    <w:p w:rsidR="00280FD8" w:rsidRPr="00315F14" w:rsidRDefault="00CD6729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六、</w:t>
      </w:r>
      <w:r w:rsidR="00FC2134" w:rsidRPr="00315F14">
        <w:rPr>
          <w:rFonts w:ascii="Times New Roman" w:eastAsia="方正仿宋简体" w:hAnsi="Times New Roman" w:cs="Times New Roman"/>
          <w:sz w:val="32"/>
          <w:szCs w:val="32"/>
        </w:rPr>
        <w:t>各学院成立由分管教学工作的副院长、分管学生工作的副书记任组长，辅导员、班主任、教务秘书等为组</w:t>
      </w:r>
      <w:r w:rsidR="00F108F3">
        <w:rPr>
          <w:rFonts w:ascii="Times New Roman" w:eastAsia="方正仿宋简体" w:hAnsi="Times New Roman" w:cs="Times New Roman"/>
          <w:sz w:val="32"/>
          <w:szCs w:val="32"/>
        </w:rPr>
        <w:t>员的学业帮扶工作小组，全面负责对本学院学业预警学生进行学业帮扶</w:t>
      </w:r>
      <w:r w:rsidR="00F108F3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F108F3">
        <w:rPr>
          <w:rFonts w:ascii="Times New Roman" w:eastAsia="方正仿宋简体" w:hAnsi="Times New Roman" w:cs="Times New Roman"/>
          <w:sz w:val="32"/>
          <w:szCs w:val="32"/>
        </w:rPr>
        <w:t>具体</w:t>
      </w:r>
      <w:r w:rsidR="00F108F3">
        <w:rPr>
          <w:rFonts w:ascii="Times New Roman" w:eastAsia="方正仿宋简体" w:hAnsi="Times New Roman" w:cs="Times New Roman"/>
          <w:sz w:val="32"/>
          <w:szCs w:val="32"/>
        </w:rPr>
        <w:lastRenderedPageBreak/>
        <w:t>办法另行制定。</w:t>
      </w:r>
    </w:p>
    <w:p w:rsidR="002A51E3" w:rsidRPr="00315F14" w:rsidRDefault="00C86902" w:rsidP="00862248">
      <w:pPr>
        <w:pStyle w:val="a5"/>
        <w:spacing w:line="560" w:lineRule="exact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32"/>
          <w:szCs w:val="32"/>
        </w:rPr>
        <w:t>七</w:t>
      </w:r>
      <w:r w:rsidR="002A51E3" w:rsidRPr="00315F14">
        <w:rPr>
          <w:rFonts w:ascii="Times New Roman" w:eastAsia="方正仿宋简体" w:hAnsi="Times New Roman" w:cs="Times New Roman"/>
          <w:sz w:val="32"/>
          <w:szCs w:val="32"/>
        </w:rPr>
        <w:t>、本</w:t>
      </w:r>
      <w:r w:rsidR="00A62BF3" w:rsidRPr="00315F14">
        <w:rPr>
          <w:rFonts w:ascii="Times New Roman" w:eastAsia="方正仿宋简体" w:hAnsi="Times New Roman" w:cs="Times New Roman"/>
          <w:sz w:val="32"/>
          <w:szCs w:val="32"/>
        </w:rPr>
        <w:t>细则</w:t>
      </w:r>
      <w:r w:rsidR="002A51E3" w:rsidRPr="00315F14">
        <w:rPr>
          <w:rFonts w:ascii="Times New Roman" w:eastAsia="方正仿宋简体" w:hAnsi="Times New Roman" w:cs="Times New Roman"/>
          <w:sz w:val="32"/>
          <w:szCs w:val="32"/>
        </w:rPr>
        <w:t>自发布之日起开始执行，由教务处负责解释。</w:t>
      </w:r>
    </w:p>
    <w:p w:rsidR="008876D4" w:rsidRDefault="00931C84" w:rsidP="00862248">
      <w:pPr>
        <w:pStyle w:val="a5"/>
        <w:spacing w:line="570" w:lineRule="exact"/>
        <w:ind w:firstLine="560"/>
        <w:jc w:val="lef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z w:val="28"/>
          <w:szCs w:val="28"/>
        </w:rPr>
        <w:t xml:space="preserve">                                       </w:t>
      </w:r>
    </w:p>
    <w:p w:rsidR="00CD6729" w:rsidRPr="008876D4" w:rsidRDefault="00931C84" w:rsidP="008876D4">
      <w:pPr>
        <w:spacing w:line="570" w:lineRule="exact"/>
        <w:ind w:firstLineChars="1950" w:firstLine="62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8876D4">
        <w:rPr>
          <w:rFonts w:ascii="Times New Roman" w:eastAsia="方正仿宋简体" w:hAnsi="Times New Roman" w:cs="Times New Roman" w:hint="eastAsia"/>
          <w:sz w:val="32"/>
          <w:szCs w:val="32"/>
        </w:rPr>
        <w:t>成都</w:t>
      </w:r>
      <w:r w:rsidRPr="008876D4">
        <w:rPr>
          <w:rFonts w:ascii="Times New Roman" w:eastAsia="方正仿宋简体" w:hAnsi="Times New Roman" w:cs="Times New Roman"/>
          <w:sz w:val="32"/>
          <w:szCs w:val="32"/>
        </w:rPr>
        <w:t>大学</w:t>
      </w:r>
    </w:p>
    <w:p w:rsidR="00931C84" w:rsidRPr="00931C84" w:rsidRDefault="00931C84" w:rsidP="008876D4">
      <w:pPr>
        <w:pStyle w:val="a5"/>
        <w:spacing w:line="570" w:lineRule="exact"/>
        <w:ind w:firstLineChars="300" w:firstLine="96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931C84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2</w:t>
      </w:r>
      <w:r>
        <w:rPr>
          <w:rFonts w:ascii="Times New Roman" w:eastAsia="方正仿宋简体" w:hAnsi="Times New Roman" w:cs="Times New Roman"/>
          <w:sz w:val="32"/>
          <w:szCs w:val="32"/>
        </w:rPr>
        <w:t>019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F108F3" w:rsidRDefault="00F108F3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9224CA" w:rsidRDefault="009224CA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</w:p>
    <w:p w:rsidR="005423B7" w:rsidRPr="00315F14" w:rsidRDefault="005423B7" w:rsidP="005423B7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  <w:r w:rsidRPr="00315F14">
        <w:rPr>
          <w:rFonts w:ascii="Times New Roman" w:eastAsia="方正小标宋简体" w:hAnsi="Times New Roman" w:cs="Times New Roman"/>
          <w:sz w:val="28"/>
          <w:szCs w:val="28"/>
        </w:rPr>
        <w:t>附：</w:t>
      </w:r>
    </w:p>
    <w:p w:rsidR="002468B5" w:rsidRPr="00315F14" w:rsidRDefault="002468B5" w:rsidP="002468B5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315F14">
        <w:rPr>
          <w:rFonts w:ascii="Times New Roman" w:eastAsia="方正小标宋简体" w:hAnsi="Times New Roman" w:cs="Times New Roman"/>
          <w:sz w:val="32"/>
          <w:szCs w:val="32"/>
        </w:rPr>
        <w:lastRenderedPageBreak/>
        <w:t>成都大学本专科学生学分学费退费申请表</w:t>
      </w:r>
    </w:p>
    <w:p w:rsidR="0085469D" w:rsidRPr="00315F14" w:rsidRDefault="0085469D" w:rsidP="0085469D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315F14">
        <w:rPr>
          <w:rFonts w:ascii="Times New Roman" w:eastAsia="方正仿宋简体" w:hAnsi="Times New Roman" w:cs="Times New Roman"/>
          <w:sz w:val="24"/>
          <w:szCs w:val="24"/>
        </w:rPr>
        <w:t>学院：</w:t>
      </w:r>
    </w:p>
    <w:tbl>
      <w:tblPr>
        <w:tblStyle w:val="a7"/>
        <w:tblW w:w="9102" w:type="dxa"/>
        <w:jc w:val="center"/>
        <w:tblLook w:val="04A0"/>
      </w:tblPr>
      <w:tblGrid>
        <w:gridCol w:w="846"/>
        <w:gridCol w:w="444"/>
        <w:gridCol w:w="1207"/>
        <w:gridCol w:w="653"/>
        <w:gridCol w:w="245"/>
        <w:gridCol w:w="902"/>
        <w:gridCol w:w="251"/>
        <w:gridCol w:w="35"/>
        <w:gridCol w:w="805"/>
        <w:gridCol w:w="785"/>
        <w:gridCol w:w="705"/>
        <w:gridCol w:w="953"/>
        <w:gridCol w:w="1271"/>
      </w:tblGrid>
      <w:tr w:rsidR="00AD22B1" w:rsidRPr="00315F14" w:rsidTr="0085469D">
        <w:trPr>
          <w:jc w:val="center"/>
        </w:trPr>
        <w:tc>
          <w:tcPr>
            <w:tcW w:w="846" w:type="dxa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651" w:type="dxa"/>
            <w:gridSpan w:val="2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2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85" w:type="dxa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2468B5" w:rsidRPr="00315F14" w:rsidRDefault="00D0430B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1" w:type="dxa"/>
          </w:tcPr>
          <w:p w:rsidR="002468B5" w:rsidRPr="00315F14" w:rsidRDefault="002468B5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85469D" w:rsidRPr="00315F14" w:rsidTr="00CC02FE">
        <w:trPr>
          <w:jc w:val="center"/>
        </w:trPr>
        <w:tc>
          <w:tcPr>
            <w:tcW w:w="846" w:type="dxa"/>
          </w:tcPr>
          <w:p w:rsidR="0085469D" w:rsidRPr="00315F14" w:rsidRDefault="0085469D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651" w:type="dxa"/>
            <w:gridSpan w:val="2"/>
          </w:tcPr>
          <w:p w:rsidR="0085469D" w:rsidRPr="00315F14" w:rsidRDefault="0085469D" w:rsidP="00D0430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85469D" w:rsidRPr="00315F14" w:rsidRDefault="0085469D" w:rsidP="00D0430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申请退费学年</w:t>
            </w:r>
          </w:p>
        </w:tc>
        <w:tc>
          <w:tcPr>
            <w:tcW w:w="1091" w:type="dxa"/>
            <w:gridSpan w:val="3"/>
          </w:tcPr>
          <w:p w:rsidR="0085469D" w:rsidRPr="00315F14" w:rsidRDefault="0085469D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85469D" w:rsidRPr="00315F14" w:rsidRDefault="0085469D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银行卡卡号</w:t>
            </w:r>
          </w:p>
        </w:tc>
        <w:tc>
          <w:tcPr>
            <w:tcW w:w="2224" w:type="dxa"/>
            <w:gridSpan w:val="2"/>
          </w:tcPr>
          <w:p w:rsidR="0085469D" w:rsidRPr="00315F14" w:rsidRDefault="0085469D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D0430B" w:rsidRPr="00315F14" w:rsidTr="0042195F">
        <w:trPr>
          <w:trHeight w:val="1320"/>
          <w:jc w:val="center"/>
        </w:trPr>
        <w:tc>
          <w:tcPr>
            <w:tcW w:w="9102" w:type="dxa"/>
            <w:gridSpan w:val="13"/>
          </w:tcPr>
          <w:p w:rsidR="0042195F" w:rsidRPr="00315F14" w:rsidRDefault="0042195F" w:rsidP="0042195F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财务处审核学费交纳情况：</w:t>
            </w:r>
          </w:p>
          <w:p w:rsidR="00D0430B" w:rsidRPr="00315F14" w:rsidRDefault="0042195F" w:rsidP="0042195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经办人签字（章）</w:t>
            </w:r>
          </w:p>
          <w:p w:rsidR="0042195F" w:rsidRPr="00315F14" w:rsidRDefault="0042195F" w:rsidP="0042195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  <w:tr w:rsidR="0042195F" w:rsidRPr="00315F14" w:rsidTr="0042195F">
        <w:trPr>
          <w:trHeight w:val="479"/>
          <w:jc w:val="center"/>
        </w:trPr>
        <w:tc>
          <w:tcPr>
            <w:tcW w:w="9102" w:type="dxa"/>
            <w:gridSpan w:val="13"/>
          </w:tcPr>
          <w:p w:rsidR="0042195F" w:rsidRPr="00315F14" w:rsidRDefault="0042195F" w:rsidP="002468B5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申请退费课程详细信息</w:t>
            </w: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课程代码</w:t>
            </w: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学分</w:t>
            </w: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成绩</w:t>
            </w: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63266" w:rsidRPr="00315F14" w:rsidTr="0085469D">
        <w:trPr>
          <w:jc w:val="center"/>
        </w:trPr>
        <w:tc>
          <w:tcPr>
            <w:tcW w:w="129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63266" w:rsidRPr="00315F14" w:rsidRDefault="00763266" w:rsidP="0076326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F1F7B" w:rsidRPr="00315F14" w:rsidTr="00366868">
        <w:trPr>
          <w:trHeight w:val="1258"/>
          <w:jc w:val="center"/>
        </w:trPr>
        <w:tc>
          <w:tcPr>
            <w:tcW w:w="9102" w:type="dxa"/>
            <w:gridSpan w:val="13"/>
          </w:tcPr>
          <w:p w:rsidR="00CF1F7B" w:rsidRPr="00315F14" w:rsidRDefault="00CF1F7B" w:rsidP="0085469D">
            <w:pPr>
              <w:spacing w:line="48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申请退费课程共计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="001142FA"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门，学分共计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1142FA"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1142FA"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分，每学分学费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1142FA"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元，</w:t>
            </w:r>
            <w:r w:rsidR="001142FA"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学分学费退费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共计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元。</w:t>
            </w:r>
          </w:p>
          <w:p w:rsidR="00CF1F7B" w:rsidRPr="00315F14" w:rsidRDefault="00CF1F7B" w:rsidP="0085469D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</w:t>
            </w:r>
            <w:r w:rsidR="00763266"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学院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教务办经办人签字：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  <w:tr w:rsidR="00763266" w:rsidRPr="00315F14" w:rsidTr="0085469D">
        <w:trPr>
          <w:trHeight w:val="1418"/>
          <w:jc w:val="center"/>
        </w:trPr>
        <w:tc>
          <w:tcPr>
            <w:tcW w:w="4583" w:type="dxa"/>
            <w:gridSpan w:val="8"/>
          </w:tcPr>
          <w:p w:rsidR="00763266" w:rsidRPr="00315F14" w:rsidRDefault="00763266" w:rsidP="005423B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教学院长审核意见：</w:t>
            </w:r>
          </w:p>
          <w:p w:rsidR="00763266" w:rsidRPr="00315F14" w:rsidRDefault="00763266" w:rsidP="005423B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签字：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519" w:type="dxa"/>
            <w:gridSpan w:val="5"/>
          </w:tcPr>
          <w:p w:rsidR="00763266" w:rsidRPr="00315F14" w:rsidRDefault="00763266" w:rsidP="005423B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院长审批意见：</w:t>
            </w:r>
          </w:p>
          <w:p w:rsidR="00763266" w:rsidRPr="00315F14" w:rsidRDefault="00763266" w:rsidP="005423B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签字（章）：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  <w:tr w:rsidR="00B429FD" w:rsidRPr="00315F14" w:rsidTr="0085469D">
        <w:trPr>
          <w:trHeight w:val="1310"/>
          <w:jc w:val="center"/>
        </w:trPr>
        <w:tc>
          <w:tcPr>
            <w:tcW w:w="9102" w:type="dxa"/>
            <w:gridSpan w:val="13"/>
          </w:tcPr>
          <w:p w:rsidR="00B429FD" w:rsidRPr="00315F14" w:rsidRDefault="00B429FD" w:rsidP="005423B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教务处复核人签字：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教务处分管处长签字：</w:t>
            </w:r>
          </w:p>
          <w:p w:rsidR="00B429FD" w:rsidRPr="00315F14" w:rsidRDefault="00B429FD" w:rsidP="005423B7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315F14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</w:tbl>
    <w:p w:rsidR="002468B5" w:rsidRPr="00315F14" w:rsidRDefault="002468B5" w:rsidP="00B429FD">
      <w:pPr>
        <w:spacing w:line="570" w:lineRule="exact"/>
        <w:rPr>
          <w:rFonts w:ascii="Times New Roman" w:eastAsia="方正小标宋简体" w:hAnsi="Times New Roman" w:cs="Times New Roman"/>
          <w:sz w:val="10"/>
          <w:szCs w:val="10"/>
        </w:rPr>
      </w:pPr>
      <w:bookmarkStart w:id="0" w:name="_GoBack"/>
      <w:bookmarkEnd w:id="0"/>
    </w:p>
    <w:sectPr w:rsidR="002468B5" w:rsidRPr="00315F14" w:rsidSect="00315F14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00" w:rsidRDefault="002E3800" w:rsidP="00AD7164">
      <w:r>
        <w:separator/>
      </w:r>
    </w:p>
  </w:endnote>
  <w:endnote w:type="continuationSeparator" w:id="0">
    <w:p w:rsidR="002E3800" w:rsidRDefault="002E3800" w:rsidP="00AD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00" w:rsidRDefault="002E3800" w:rsidP="00AD7164">
      <w:r>
        <w:separator/>
      </w:r>
    </w:p>
  </w:footnote>
  <w:footnote w:type="continuationSeparator" w:id="0">
    <w:p w:rsidR="002E3800" w:rsidRDefault="002E3800" w:rsidP="00AD7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0B7"/>
    <w:multiLevelType w:val="hybridMultilevel"/>
    <w:tmpl w:val="6DF85C1A"/>
    <w:lvl w:ilvl="0" w:tplc="B5FAB7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423BB1"/>
    <w:multiLevelType w:val="hybridMultilevel"/>
    <w:tmpl w:val="19AC4C18"/>
    <w:lvl w:ilvl="0" w:tplc="A78EA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AC304D"/>
    <w:multiLevelType w:val="hybridMultilevel"/>
    <w:tmpl w:val="6DF85C1A"/>
    <w:lvl w:ilvl="0" w:tplc="B5FAB7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164"/>
    <w:rsid w:val="00002084"/>
    <w:rsid w:val="00074E3D"/>
    <w:rsid w:val="00086C14"/>
    <w:rsid w:val="00086FAD"/>
    <w:rsid w:val="0009170A"/>
    <w:rsid w:val="000D1064"/>
    <w:rsid w:val="000F06D4"/>
    <w:rsid w:val="001142FA"/>
    <w:rsid w:val="00121026"/>
    <w:rsid w:val="001518B8"/>
    <w:rsid w:val="0016271E"/>
    <w:rsid w:val="001834D5"/>
    <w:rsid w:val="00183DDC"/>
    <w:rsid w:val="001F0EF7"/>
    <w:rsid w:val="001F1531"/>
    <w:rsid w:val="00204E89"/>
    <w:rsid w:val="002468B5"/>
    <w:rsid w:val="002551CD"/>
    <w:rsid w:val="00266A6F"/>
    <w:rsid w:val="00280FD8"/>
    <w:rsid w:val="002A51E3"/>
    <w:rsid w:val="002B091E"/>
    <w:rsid w:val="002D5FD0"/>
    <w:rsid w:val="002E3800"/>
    <w:rsid w:val="002E3E89"/>
    <w:rsid w:val="00315F14"/>
    <w:rsid w:val="00316E25"/>
    <w:rsid w:val="00324DCE"/>
    <w:rsid w:val="00366868"/>
    <w:rsid w:val="003855BD"/>
    <w:rsid w:val="0039040B"/>
    <w:rsid w:val="003B5E12"/>
    <w:rsid w:val="003F5059"/>
    <w:rsid w:val="0042195F"/>
    <w:rsid w:val="00495E63"/>
    <w:rsid w:val="004F73FA"/>
    <w:rsid w:val="00515264"/>
    <w:rsid w:val="0052574B"/>
    <w:rsid w:val="005423B7"/>
    <w:rsid w:val="005856C2"/>
    <w:rsid w:val="005866B8"/>
    <w:rsid w:val="005B4184"/>
    <w:rsid w:val="005E0F21"/>
    <w:rsid w:val="005E20B0"/>
    <w:rsid w:val="005E66FD"/>
    <w:rsid w:val="00662F19"/>
    <w:rsid w:val="006B1B9C"/>
    <w:rsid w:val="0070028B"/>
    <w:rsid w:val="00763266"/>
    <w:rsid w:val="007712CF"/>
    <w:rsid w:val="00787DDD"/>
    <w:rsid w:val="007A74C8"/>
    <w:rsid w:val="008136D7"/>
    <w:rsid w:val="00814C1B"/>
    <w:rsid w:val="00816F28"/>
    <w:rsid w:val="00833069"/>
    <w:rsid w:val="0085469D"/>
    <w:rsid w:val="00862248"/>
    <w:rsid w:val="008876D4"/>
    <w:rsid w:val="008C79AC"/>
    <w:rsid w:val="008E3559"/>
    <w:rsid w:val="00904BE4"/>
    <w:rsid w:val="00911240"/>
    <w:rsid w:val="009224CA"/>
    <w:rsid w:val="00931C84"/>
    <w:rsid w:val="00962EDD"/>
    <w:rsid w:val="009774E1"/>
    <w:rsid w:val="009A1A48"/>
    <w:rsid w:val="009A79BF"/>
    <w:rsid w:val="009B4428"/>
    <w:rsid w:val="009E51D6"/>
    <w:rsid w:val="009E7505"/>
    <w:rsid w:val="00A62BF3"/>
    <w:rsid w:val="00A77341"/>
    <w:rsid w:val="00A906BE"/>
    <w:rsid w:val="00A92C2E"/>
    <w:rsid w:val="00AB0C8D"/>
    <w:rsid w:val="00AD22B1"/>
    <w:rsid w:val="00AD7164"/>
    <w:rsid w:val="00B429FD"/>
    <w:rsid w:val="00B74A1C"/>
    <w:rsid w:val="00B8571B"/>
    <w:rsid w:val="00B9775A"/>
    <w:rsid w:val="00BA32A4"/>
    <w:rsid w:val="00BD5BB5"/>
    <w:rsid w:val="00BF0CDC"/>
    <w:rsid w:val="00BF21D5"/>
    <w:rsid w:val="00BF4ECE"/>
    <w:rsid w:val="00BF773B"/>
    <w:rsid w:val="00C86902"/>
    <w:rsid w:val="00C965CE"/>
    <w:rsid w:val="00CD6729"/>
    <w:rsid w:val="00CF1F7B"/>
    <w:rsid w:val="00CF7BDE"/>
    <w:rsid w:val="00D0430B"/>
    <w:rsid w:val="00DB0D5F"/>
    <w:rsid w:val="00DE3699"/>
    <w:rsid w:val="00E012F4"/>
    <w:rsid w:val="00E429A4"/>
    <w:rsid w:val="00E64E4F"/>
    <w:rsid w:val="00E90772"/>
    <w:rsid w:val="00E976E3"/>
    <w:rsid w:val="00EB780E"/>
    <w:rsid w:val="00EE5497"/>
    <w:rsid w:val="00F108F3"/>
    <w:rsid w:val="00F86177"/>
    <w:rsid w:val="00FA7875"/>
    <w:rsid w:val="00FB718F"/>
    <w:rsid w:val="00FC2134"/>
    <w:rsid w:val="00FE0003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164"/>
    <w:rPr>
      <w:sz w:val="18"/>
      <w:szCs w:val="18"/>
    </w:rPr>
  </w:style>
  <w:style w:type="paragraph" w:styleId="a5">
    <w:name w:val="List Paragraph"/>
    <w:basedOn w:val="a"/>
    <w:uiPriority w:val="34"/>
    <w:qFormat/>
    <w:rsid w:val="00AD716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1B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A51E3"/>
  </w:style>
  <w:style w:type="table" w:styleId="a7">
    <w:name w:val="Table Grid"/>
    <w:basedOn w:val="a1"/>
    <w:uiPriority w:val="99"/>
    <w:rsid w:val="0024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668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66868"/>
    <w:rPr>
      <w:sz w:val="18"/>
      <w:szCs w:val="18"/>
    </w:rPr>
  </w:style>
  <w:style w:type="paragraph" w:styleId="a9">
    <w:name w:val="Normal (Web)"/>
    <w:basedOn w:val="a"/>
    <w:uiPriority w:val="99"/>
    <w:unhideWhenUsed/>
    <w:rsid w:val="008E3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教务处（招生办公室）</cp:lastModifiedBy>
  <cp:revision>262</cp:revision>
  <cp:lastPrinted>2019-10-11T09:35:00Z</cp:lastPrinted>
  <dcterms:created xsi:type="dcterms:W3CDTF">2018-10-16T00:34:00Z</dcterms:created>
  <dcterms:modified xsi:type="dcterms:W3CDTF">2020-10-30T01:30:00Z</dcterms:modified>
</cp:coreProperties>
</file>